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F15FC8" w:rsidRDefault="00F9553B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F9553B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新学年开学短片──剑击运动员连翊希</w:t>
      </w:r>
    </w:p>
    <w:p w:rsidR="0012647C" w:rsidRPr="00F15FC8" w:rsidRDefault="00F9553B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9553B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F9553B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学生版工作纸</w:t>
      </w:r>
      <w:r w:rsidRPr="00F9553B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311931" w:rsidRPr="00F15FC8" w:rsidRDefault="00F9553B" w:rsidP="00311931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F9553B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</w:t>
      </w:r>
      <w:r w:rsidRPr="00F9553B">
        <w:rPr>
          <w:rFonts w:ascii="Helvetica" w:eastAsia="DengXian" w:hAnsi="Helvetica" w:cs="Helvetica"/>
          <w:b/>
          <w:color w:val="000000" w:themeColor="text1"/>
          <w:szCs w:val="24"/>
          <w:shd w:val="clear" w:color="auto" w:fill="FFFFFF"/>
          <w:lang w:eastAsia="zh-CN"/>
        </w:rPr>
        <w:t>:</w:t>
      </w:r>
      <w:r w:rsidRPr="00F9553B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「</w:t>
      </w:r>
      <w:r w:rsidRPr="00F9553B">
        <w:rPr>
          <w:rFonts w:asciiTheme="majorEastAsia" w:eastAsia="DengXian" w:hAnsiTheme="majorEastAsia" w:cs="Times New Roman" w:hint="eastAsia"/>
          <w:b/>
          <w:lang w:eastAsia="zh-CN"/>
        </w:rPr>
        <w:t>生涯规划</w:t>
      </w:r>
      <w:r w:rsidRPr="00F9553B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」</w:t>
      </w:r>
    </w:p>
    <w:p w:rsidR="00311931" w:rsidRPr="00F15FC8" w:rsidRDefault="00F9553B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F9553B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F15FC8" w:rsidRDefault="00F9553B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9553B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F9553B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F9553B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https://emm.edcity.hk/media/1_g3gul7ky</w:t>
        </w:r>
      </w:hyperlink>
    </w:p>
    <w:p w:rsidR="00C02737" w:rsidRPr="00F15FC8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F15FC8" w:rsidRDefault="00F9553B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F9553B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726771" w:rsidRPr="00F15FC8" w:rsidRDefault="00F9553B" w:rsidP="003A5905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9553B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连翊希小姐向学生介绍「进度目标」的概念，希望香港的学生可以善用此方法令自己不断进步</w:t>
      </w:r>
      <w:r w:rsidRPr="00F9553B">
        <w:rPr>
          <w:rFonts w:ascii="MS Gothic" w:eastAsia="DengXian" w:hAnsi="MS Gothic" w:cs="MS Gothic" w:hint="eastAsia"/>
          <w:color w:val="000000" w:themeColor="text1"/>
          <w:szCs w:val="24"/>
          <w:shd w:val="clear" w:color="auto" w:fill="FFFFFF"/>
          <w:lang w:eastAsia="zh-CN"/>
        </w:rPr>
        <w:t>。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在以下例子，</w:t>
      </w:r>
      <w:r w:rsidRPr="00F9553B">
        <w:rPr>
          <w:rFonts w:asciiTheme="minorEastAsia" w:eastAsia="DengXian" w:hAnsiTheme="minorEastAsia" w:cs="MS Gothic" w:hint="eastAsia"/>
          <w:b/>
          <w:color w:val="000000" w:themeColor="text1"/>
          <w:szCs w:val="24"/>
          <w:shd w:val="clear" w:color="auto" w:fill="FFFFFF"/>
          <w:lang w:eastAsia="zh-CN"/>
        </w:rPr>
        <w:t>哪一</w:t>
      </w:r>
      <w:r w:rsidRPr="00F9553B">
        <w:rPr>
          <w:rFonts w:asciiTheme="minorEastAsia" w:eastAsia="DengXian" w:hAnsiTheme="minorEastAsia" w:cs="MS Gothic" w:hint="cs"/>
          <w:b/>
          <w:color w:val="000000" w:themeColor="text1"/>
          <w:szCs w:val="24"/>
          <w:shd w:val="clear" w:color="auto" w:fill="FFFFFF"/>
          <w:lang w:eastAsia="zh-CN"/>
        </w:rPr>
        <w:t>个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是总目标？</w:t>
      </w:r>
      <w:r w:rsidRPr="00F9553B">
        <w:rPr>
          <w:rFonts w:asciiTheme="minorEastAsia" w:eastAsia="DengXian" w:hAnsiTheme="minorEastAsia" w:cs="MS Gothic" w:hint="eastAsia"/>
          <w:b/>
          <w:color w:val="000000" w:themeColor="text1"/>
          <w:szCs w:val="24"/>
          <w:shd w:val="clear" w:color="auto" w:fill="FFFFFF"/>
          <w:lang w:eastAsia="zh-CN"/>
        </w:rPr>
        <w:t>哪一些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是进度目标？</w:t>
      </w:r>
    </w:p>
    <w:p w:rsidR="00726771" w:rsidRPr="00F15FC8" w:rsidRDefault="00F9553B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目标：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扣杀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反手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加入</w:t>
      </w:r>
      <w:r w:rsidRPr="00F9553B">
        <w:rPr>
          <w:rFonts w:asciiTheme="minorEastAsia" w:eastAsia="DengXian" w:hAnsiTheme="minorEastAsia" w:cs="MS Gothic" w:hint="cs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学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校羽毛球队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网前球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假动作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F9553B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短发球</w:t>
      </w:r>
    </w:p>
    <w:p w:rsidR="005C0934" w:rsidRPr="00F15FC8" w:rsidRDefault="001D3F44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15FC8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1885950"/>
            <wp:effectExtent l="0" t="0" r="2159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02737" w:rsidRPr="00F15FC8" w:rsidRDefault="00F9553B" w:rsidP="0019578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F9553B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在学业方面，你有甚么目标？</w:t>
      </w:r>
    </w:p>
    <w:p w:rsidR="0012647C" w:rsidRPr="00F15FC8" w:rsidRDefault="00F9553B" w:rsidP="00347620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F9553B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</w:t>
      </w:r>
    </w:p>
    <w:p w:rsidR="00755966" w:rsidRPr="00F15FC8" w:rsidRDefault="00F9553B" w:rsidP="0019578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F9553B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你能为自己在第</w:t>
      </w:r>
      <w:r w:rsidRPr="00F9553B">
        <w:rPr>
          <w:rFonts w:asciiTheme="minorEastAsia" w:eastAsia="DengXian" w:hAnsiTheme="minorEastAsia"/>
          <w:color w:val="000000" w:themeColor="text1"/>
          <w:szCs w:val="24"/>
          <w:lang w:eastAsia="zh-CN"/>
        </w:rPr>
        <w:t>2</w:t>
      </w:r>
      <w:r w:rsidRPr="00F9553B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题的目标设计一些进度目标吗？</w:t>
      </w:r>
    </w:p>
    <w:p w:rsidR="00755966" w:rsidRPr="00F15FC8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F15FC8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 wp14:anchorId="460C1C8B" wp14:editId="59AFCD12">
            <wp:extent cx="5274310" cy="1879600"/>
            <wp:effectExtent l="0" t="0" r="2159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F15FC8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347620" w:rsidRPr="00755966" w:rsidRDefault="00F9553B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F9553B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F9553B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F9553B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B0" w:rsidRDefault="00A714B0" w:rsidP="00311931">
      <w:r>
        <w:separator/>
      </w:r>
    </w:p>
  </w:endnote>
  <w:endnote w:type="continuationSeparator" w:id="0">
    <w:p w:rsidR="00A714B0" w:rsidRDefault="00A714B0" w:rsidP="003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B0" w:rsidRDefault="00A714B0" w:rsidP="00311931">
      <w:r>
        <w:separator/>
      </w:r>
    </w:p>
  </w:footnote>
  <w:footnote w:type="continuationSeparator" w:id="0">
    <w:p w:rsidR="00A714B0" w:rsidRDefault="00A714B0" w:rsidP="003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981"/>
    <w:multiLevelType w:val="hybridMultilevel"/>
    <w:tmpl w:val="429CEB76"/>
    <w:lvl w:ilvl="0" w:tplc="A33E235E">
      <w:start w:val="1"/>
      <w:numFmt w:val="bullet"/>
      <w:lvlText w:val="-"/>
      <w:lvlJc w:val="left"/>
      <w:pPr>
        <w:ind w:left="960" w:hanging="480"/>
      </w:pPr>
      <w:rPr>
        <w:rFonts w:ascii="DFKai-SB" w:eastAsia="DFKai-SB" w:hAnsi="DFKai-SB" w:hint="eastAsia"/>
      </w:rPr>
    </w:lvl>
    <w:lvl w:ilvl="1" w:tplc="2F507682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sz w:val="16"/>
      </w:rPr>
    </w:lvl>
    <w:lvl w:ilvl="2" w:tplc="E20EC7CC">
      <w:start w:val="1"/>
      <w:numFmt w:val="bullet"/>
      <w:lvlText w:val=""/>
      <w:lvlJc w:val="left"/>
      <w:pPr>
        <w:ind w:left="1920" w:hanging="480"/>
      </w:pPr>
      <w:rPr>
        <w:rFonts w:ascii="Wingdings 3" w:hAnsi="Wingdings 3" w:hint="default"/>
      </w:rPr>
    </w:lvl>
    <w:lvl w:ilvl="3" w:tplc="B91255CA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  <w:color w:val="auto"/>
        <w:sz w:val="24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12647C"/>
    <w:rsid w:val="00195783"/>
    <w:rsid w:val="001D3F44"/>
    <w:rsid w:val="001E473E"/>
    <w:rsid w:val="0022150F"/>
    <w:rsid w:val="002441AF"/>
    <w:rsid w:val="00311931"/>
    <w:rsid w:val="00347620"/>
    <w:rsid w:val="003A5905"/>
    <w:rsid w:val="00444E0B"/>
    <w:rsid w:val="004B6D8A"/>
    <w:rsid w:val="0052386E"/>
    <w:rsid w:val="005C0934"/>
    <w:rsid w:val="005E0569"/>
    <w:rsid w:val="007211E5"/>
    <w:rsid w:val="00726771"/>
    <w:rsid w:val="00755966"/>
    <w:rsid w:val="007B2234"/>
    <w:rsid w:val="007C65F7"/>
    <w:rsid w:val="007F75EA"/>
    <w:rsid w:val="00877056"/>
    <w:rsid w:val="00A714B0"/>
    <w:rsid w:val="00B453BF"/>
    <w:rsid w:val="00C02737"/>
    <w:rsid w:val="00D3681D"/>
    <w:rsid w:val="00D825CB"/>
    <w:rsid w:val="00F15FC8"/>
    <w:rsid w:val="00F674C6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9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9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2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g3gul7ky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>
            <a:solidFill>
              <a:srgbClr val="FF0000"/>
            </a:solidFill>
          </a:endParaRP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 sz="1200">
            <a:solidFill>
              <a:srgbClr val="FF0000"/>
            </a:solidFill>
          </a:endParaRP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6B59BE44-8F97-45C1-8C39-B5AD402E57CB}" type="presOf" srcId="{491AF77C-D26F-4EBF-9C1A-9374527994BC}" destId="{DFA7F8B4-AD19-4A9E-A24D-687B787C915D}" srcOrd="0" destOrd="0" presId="urn:diagrams.loki3.com/BracketList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FB20CDA3-33FD-4E28-99B3-2BB20A2CF316}" type="presOf" srcId="{22B19023-F23D-494E-A8AE-BEC2CF708785}" destId="{B462EDCB-0CB7-4CA1-B949-0906E0094D06}" srcOrd="0" destOrd="0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</a:t>
          </a: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      </a:t>
          </a: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00A6C3A-6B65-4151-8493-6B50E7A658C1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8CFF0DB8-B688-43B0-8B64-612F54AC6AC7}" type="par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EDAE95E8-0382-4B84-961E-E47DF7279EDC}" type="sib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F7FA9416-A500-44C7-94C7-1EE8A0D2296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9A35F28E-213A-41C1-9285-1106A09BE6C5}" type="par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849A113F-2B1B-4AF3-86C0-4DF58D64FC70}" type="sib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0754A174-ACE3-47A9-8476-4471D6FCEAB7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28A7764B-DB82-4874-8296-3802D0EE4A25}" type="par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7766F81F-A150-4C0B-83B9-BB5482ADEAEE}" type="sib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ADAAB4ED-DF8A-4A1C-88C2-E55643D166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1B9A5465-D532-4101-8214-21A2912DB89D}" type="par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3EC44448-AA00-4083-8CD0-6BDC603A245B}" type="sib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6B59BE44-8F97-45C1-8C39-B5AD402E57CB}" type="presOf" srcId="{491AF77C-D26F-4EBF-9C1A-9374527994BC}" destId="{DFA7F8B4-AD19-4A9E-A24D-687B787C915D}" srcOrd="0" destOrd="0" presId="urn:diagrams.loki3.com/BracketList"/>
    <dgm:cxn modelId="{4942A1D9-6197-498F-AEB9-458D535D6FAE}" srcId="{6162C986-A921-4575-AF33-47224C7E3E90}" destId="{0754A174-ACE3-47A9-8476-4471D6FCEAB7}" srcOrd="3" destOrd="0" parTransId="{28A7764B-DB82-4874-8296-3802D0EE4A25}" sibTransId="{7766F81F-A150-4C0B-83B9-BB5482ADEAEE}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9C295698-6D0C-47ED-835F-607E65ADC474}" type="presOf" srcId="{F7FA9416-A500-44C7-94C7-1EE8A0D2296C}" destId="{BA139DE7-2E8C-4E16-BAF0-97C16E0A1A6C}" srcOrd="0" destOrd="2" presId="urn:diagrams.loki3.com/BracketList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C5553E58-B9A4-4E75-8627-A0E54028CE69}" srcId="{6162C986-A921-4575-AF33-47224C7E3E90}" destId="{300A6C3A-6B65-4151-8493-6B50E7A658C1}" srcOrd="1" destOrd="0" parTransId="{8CFF0DB8-B688-43B0-8B64-612F54AC6AC7}" sibTransId="{EDAE95E8-0382-4B84-961E-E47DF7279EDC}"/>
    <dgm:cxn modelId="{047936E9-9E65-4674-9777-BDB1B978C678}" srcId="{6162C986-A921-4575-AF33-47224C7E3E90}" destId="{ADAAB4ED-DF8A-4A1C-88C2-E55643D166BC}" srcOrd="4" destOrd="0" parTransId="{1B9A5465-D532-4101-8214-21A2912DB89D}" sibTransId="{3EC44448-AA00-4083-8CD0-6BDC603A245B}"/>
    <dgm:cxn modelId="{D301BF3F-79E1-4830-A74B-758566D13032}" type="presOf" srcId="{ADAAB4ED-DF8A-4A1C-88C2-E55643D166BC}" destId="{BA139DE7-2E8C-4E16-BAF0-97C16E0A1A6C}" srcOrd="0" destOrd="4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FB20CDA3-33FD-4E28-99B3-2BB20A2CF316}" type="presOf" srcId="{22B19023-F23D-494E-A8AE-BEC2CF708785}" destId="{B462EDCB-0CB7-4CA1-B949-0906E0094D06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1688830D-B619-4558-9385-945E89AE54A7}" type="presOf" srcId="{0754A174-ACE3-47A9-8476-4471D6FCEAB7}" destId="{BA139DE7-2E8C-4E16-BAF0-97C16E0A1A6C}" srcOrd="0" destOrd="3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2708BF0D-8681-4CB2-AE38-F2736EB8B372}" type="presOf" srcId="{300A6C3A-6B65-4151-8493-6B50E7A658C1}" destId="{BA139DE7-2E8C-4E16-BAF0-97C16E0A1A6C}" srcOrd="0" destOrd="1" presId="urn:diagrams.loki3.com/BracketList"/>
    <dgm:cxn modelId="{78681315-D4B6-4033-9508-A87FB9F1C7EB}" srcId="{6162C986-A921-4575-AF33-47224C7E3E90}" destId="{F7FA9416-A500-44C7-94C7-1EE8A0D2296C}" srcOrd="2" destOrd="0" parTransId="{9A35F28E-213A-41C1-9285-1106A09BE6C5}" sibTransId="{849A113F-2B1B-4AF3-86C0-4DF58D64FC70}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132271"/>
          <a:ext cx="1317289" cy="510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總目標</a:t>
          </a:r>
          <a:endParaRPr lang="en-US" altLang="zh-TW" sz="2500" kern="1200"/>
        </a:p>
      </dsp:txBody>
      <dsp:txXfrm>
        <a:off x="2575" y="132271"/>
        <a:ext cx="1317289" cy="510468"/>
      </dsp:txXfrm>
    </dsp:sp>
    <dsp:sp modelId="{35B66C72-2386-4F64-A76B-AF8AC694D22B}">
      <dsp:nvSpPr>
        <dsp:cNvPr id="0" name=""/>
        <dsp:cNvSpPr/>
      </dsp:nvSpPr>
      <dsp:spPr>
        <a:xfrm>
          <a:off x="1319865" y="132271"/>
          <a:ext cx="263457" cy="51046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132271"/>
          <a:ext cx="3583028" cy="51046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2500" kern="1200">
            <a:solidFill>
              <a:srgbClr val="FF0000"/>
            </a:solidFill>
          </a:endParaRPr>
        </a:p>
      </dsp:txBody>
      <dsp:txXfrm>
        <a:off x="1688706" y="132271"/>
        <a:ext cx="3583028" cy="510468"/>
      </dsp:txXfrm>
    </dsp:sp>
    <dsp:sp modelId="{AC27ECE1-3619-4BFB-9A11-3BE9ABBD7DD1}">
      <dsp:nvSpPr>
        <dsp:cNvPr id="0" name=""/>
        <dsp:cNvSpPr/>
      </dsp:nvSpPr>
      <dsp:spPr>
        <a:xfrm>
          <a:off x="2575" y="732740"/>
          <a:ext cx="1317289" cy="1020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進度</a:t>
          </a:r>
          <a:endParaRPr lang="en-US" altLang="zh-TW" sz="2500" kern="1200"/>
        </a:p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目標</a:t>
          </a:r>
          <a:endParaRPr lang="en-US" altLang="zh-TW" sz="2500" kern="1200"/>
        </a:p>
      </dsp:txBody>
      <dsp:txXfrm>
        <a:off x="2575" y="732740"/>
        <a:ext cx="1317289" cy="1020937"/>
      </dsp:txXfrm>
    </dsp:sp>
    <dsp:sp modelId="{8D756A5E-3D41-41B8-BEEE-FE8D5EB51A13}">
      <dsp:nvSpPr>
        <dsp:cNvPr id="0" name=""/>
        <dsp:cNvSpPr/>
      </dsp:nvSpPr>
      <dsp:spPr>
        <a:xfrm>
          <a:off x="1319865" y="732740"/>
          <a:ext cx="263457" cy="1020937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732740"/>
          <a:ext cx="3583028" cy="102093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200" kern="1200">
            <a:solidFill>
              <a:srgbClr val="FF0000"/>
            </a:solidFill>
          </a:endParaRPr>
        </a:p>
      </dsp:txBody>
      <dsp:txXfrm>
        <a:off x="1688706" y="732740"/>
        <a:ext cx="3583028" cy="10209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53412"/>
          <a:ext cx="1317289" cy="3266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總目標</a:t>
          </a:r>
          <a:endParaRPr lang="en-US" altLang="zh-TW" sz="1600" kern="1200"/>
        </a:p>
      </dsp:txBody>
      <dsp:txXfrm>
        <a:off x="2575" y="53412"/>
        <a:ext cx="1317289" cy="326699"/>
      </dsp:txXfrm>
    </dsp:sp>
    <dsp:sp modelId="{35B66C72-2386-4F64-A76B-AF8AC694D22B}">
      <dsp:nvSpPr>
        <dsp:cNvPr id="0" name=""/>
        <dsp:cNvSpPr/>
      </dsp:nvSpPr>
      <dsp:spPr>
        <a:xfrm>
          <a:off x="1319865" y="43203"/>
          <a:ext cx="263457" cy="34711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43203"/>
          <a:ext cx="3583028" cy="34711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</a:t>
          </a:r>
        </a:p>
      </dsp:txBody>
      <dsp:txXfrm>
        <a:off x="1688706" y="43203"/>
        <a:ext cx="3583028" cy="347118"/>
      </dsp:txXfrm>
    </dsp:sp>
    <dsp:sp modelId="{AC27ECE1-3619-4BFB-9A11-3BE9ABBD7DD1}">
      <dsp:nvSpPr>
        <dsp:cNvPr id="0" name=""/>
        <dsp:cNvSpPr/>
      </dsp:nvSpPr>
      <dsp:spPr>
        <a:xfrm>
          <a:off x="2575" y="815459"/>
          <a:ext cx="1317289" cy="6533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進度</a:t>
          </a:r>
          <a:endParaRPr lang="en-US" altLang="zh-TW" sz="1600" kern="1200"/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目標</a:t>
          </a:r>
          <a:endParaRPr lang="en-US" altLang="zh-TW" sz="1600" kern="1200"/>
        </a:p>
      </dsp:txBody>
      <dsp:txXfrm>
        <a:off x="2575" y="815459"/>
        <a:ext cx="1317289" cy="653399"/>
      </dsp:txXfrm>
    </dsp:sp>
    <dsp:sp modelId="{8D756A5E-3D41-41B8-BEEE-FE8D5EB51A13}">
      <dsp:nvSpPr>
        <dsp:cNvPr id="0" name=""/>
        <dsp:cNvSpPr/>
      </dsp:nvSpPr>
      <dsp:spPr>
        <a:xfrm>
          <a:off x="1319865" y="447921"/>
          <a:ext cx="263457" cy="13884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447921"/>
          <a:ext cx="3583028" cy="13884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     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</dsp:txBody>
      <dsp:txXfrm>
        <a:off x="1688706" y="447921"/>
        <a:ext cx="3583028" cy="138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A17B-EEFA-438C-9042-DE0A94B7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2023-08-15T07:11:00Z</dcterms:created>
  <dcterms:modified xsi:type="dcterms:W3CDTF">2023-08-15T07:11:00Z</dcterms:modified>
</cp:coreProperties>
</file>